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EF" w:rsidRDefault="00CB2DEF" w:rsidP="00CB2DEF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РЕПУБЛИКА СРБИЈА</w:t>
      </w:r>
    </w:p>
    <w:p w:rsidR="00CB2DEF" w:rsidRDefault="00CB2DEF" w:rsidP="00CB2DEF">
      <w:pPr>
        <w:tabs>
          <w:tab w:val="right" w:pos="9027"/>
        </w:tabs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НАРОДНА СКУПШТИНА</w:t>
      </w:r>
      <w:r>
        <w:rPr>
          <w:rFonts w:eastAsia="Times New Roman" w:cs="Times New Roman"/>
          <w:szCs w:val="24"/>
          <w:lang w:val="sr-Cyrl-CS" w:eastAsia="en-GB"/>
        </w:rPr>
        <w:tab/>
      </w:r>
    </w:p>
    <w:p w:rsidR="00CB2DEF" w:rsidRDefault="00CB2DEF" w:rsidP="00CB2DEF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Одбор за уставна питања и законодавство</w:t>
      </w:r>
    </w:p>
    <w:p w:rsidR="00CB2DEF" w:rsidRDefault="00CB2DEF" w:rsidP="00CB2DEF">
      <w:pPr>
        <w:rPr>
          <w:rFonts w:eastAsia="Times New Roman" w:cs="Times New Roman"/>
          <w:strike/>
          <w:szCs w:val="24"/>
          <w:lang w:val="ru-RU" w:eastAsia="en-GB"/>
        </w:rPr>
      </w:pPr>
      <w:r>
        <w:rPr>
          <w:rFonts w:eastAsia="Times New Roman" w:cs="Times New Roman"/>
          <w:szCs w:val="24"/>
          <w:lang w:val="sr-Cyrl-RS" w:eastAsia="en-GB"/>
        </w:rPr>
        <w:t>0</w:t>
      </w:r>
      <w:r>
        <w:rPr>
          <w:rFonts w:eastAsia="Times New Roman" w:cs="Times New Roman"/>
          <w:szCs w:val="24"/>
          <w:lang w:eastAsia="en-GB"/>
        </w:rPr>
        <w:t>4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 xml:space="preserve">Број </w:t>
      </w:r>
      <w:r>
        <w:rPr>
          <w:rFonts w:eastAsia="Times New Roman" w:cs="Times New Roman"/>
          <w:szCs w:val="24"/>
          <w:lang w:eastAsia="en-GB"/>
        </w:rPr>
        <w:t>06-2/248-23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CB2DEF" w:rsidRDefault="007038BF" w:rsidP="00CB2DEF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eastAsia="en-GB"/>
        </w:rPr>
        <w:t>24</w:t>
      </w:r>
      <w:r w:rsidR="00CB2DEF">
        <w:rPr>
          <w:rFonts w:eastAsia="Times New Roman" w:cs="Times New Roman"/>
          <w:szCs w:val="24"/>
          <w:lang w:val="sr-Cyrl-RS" w:eastAsia="en-GB"/>
        </w:rPr>
        <w:t>. октобар</w:t>
      </w:r>
      <w:r w:rsidR="00CB2DEF">
        <w:rPr>
          <w:rFonts w:eastAsia="Times New Roman" w:cs="Times New Roman"/>
          <w:color w:val="FF0000"/>
          <w:szCs w:val="24"/>
          <w:lang w:val="sr-Cyrl-RS" w:eastAsia="en-GB"/>
        </w:rPr>
        <w:t xml:space="preserve"> </w:t>
      </w:r>
      <w:r w:rsidR="00CB2DEF">
        <w:rPr>
          <w:rFonts w:eastAsia="Times New Roman" w:cs="Times New Roman"/>
          <w:szCs w:val="24"/>
          <w:lang w:val="sr-Cyrl-RS" w:eastAsia="en-GB"/>
        </w:rPr>
        <w:t xml:space="preserve">2023. </w:t>
      </w:r>
      <w:r w:rsidR="00CB2DEF">
        <w:rPr>
          <w:rFonts w:eastAsia="Times New Roman" w:cs="Times New Roman"/>
          <w:szCs w:val="24"/>
          <w:lang w:val="sr-Cyrl-CS" w:eastAsia="en-GB"/>
        </w:rPr>
        <w:t>године</w:t>
      </w:r>
    </w:p>
    <w:p w:rsidR="00CB2DEF" w:rsidRDefault="00CB2DEF" w:rsidP="00CB2DEF">
      <w:pPr>
        <w:spacing w:after="720"/>
        <w:rPr>
          <w:rFonts w:eastAsia="Times New Roman" w:cs="Times New Roman"/>
          <w:szCs w:val="24"/>
          <w:lang w:val="ru-RU" w:eastAsia="en-GB"/>
        </w:rPr>
      </w:pPr>
      <w:r>
        <w:rPr>
          <w:rFonts w:eastAsia="Times New Roman" w:cs="Times New Roman"/>
          <w:szCs w:val="24"/>
          <w:lang w:val="ru-RU" w:eastAsia="en-GB"/>
        </w:rPr>
        <w:t>Б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е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о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г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р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а</w:t>
      </w:r>
      <w:r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д</w:t>
      </w:r>
    </w:p>
    <w:p w:rsidR="00CB2DEF" w:rsidRDefault="00CB2DEF" w:rsidP="00CB2DEF">
      <w:pPr>
        <w:tabs>
          <w:tab w:val="left" w:pos="993"/>
        </w:tabs>
        <w:spacing w:after="480"/>
        <w:ind w:firstLine="720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ru-RU" w:eastAsia="en-GB"/>
        </w:rPr>
        <w:tab/>
      </w:r>
      <w:r>
        <w:rPr>
          <w:rFonts w:eastAsia="Times New Roman" w:cs="Times New Roman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CB2DEF" w:rsidRDefault="00CB2DEF" w:rsidP="00CB2DEF">
      <w:pPr>
        <w:tabs>
          <w:tab w:val="left" w:pos="1134"/>
        </w:tabs>
        <w:spacing w:after="120"/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С А З И В А М</w:t>
      </w:r>
    </w:p>
    <w:p w:rsidR="00CB2DEF" w:rsidRDefault="00CB2DEF" w:rsidP="00CB2DEF">
      <w:pPr>
        <w:tabs>
          <w:tab w:val="left" w:pos="1134"/>
        </w:tabs>
        <w:ind w:left="-113" w:right="-113"/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eastAsia="en-GB"/>
        </w:rPr>
        <w:t>32</w:t>
      </w:r>
      <w:r>
        <w:rPr>
          <w:rFonts w:eastAsia="Times New Roman" w:cs="Times New Roman"/>
          <w:szCs w:val="24"/>
          <w:lang w:val="sr-Cyrl-RS" w:eastAsia="en-GB"/>
        </w:rPr>
        <w:t>.</w:t>
      </w:r>
      <w:r>
        <w:rPr>
          <w:rFonts w:eastAsia="Times New Roman" w:cs="Times New Roman"/>
          <w:szCs w:val="24"/>
          <w:lang w:val="sr-Cyrl-CS" w:eastAsia="en-GB"/>
        </w:rPr>
        <w:t xml:space="preserve"> СЕДНИЦУ ОДБОРА ЗА УСТАВНА ПИТАЊА И ЗАКОНОДАВСТВО</w:t>
      </w:r>
    </w:p>
    <w:p w:rsidR="00CB2DEF" w:rsidRDefault="00CB2DEF" w:rsidP="00CB2DEF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ЗА УТОРАК, 24. ОКТОБАР</w:t>
      </w:r>
      <w:r>
        <w:rPr>
          <w:rFonts w:eastAsia="Times New Roman" w:cs="Times New Roman"/>
          <w:color w:val="FF0000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2023. ГОДИНЕ,</w:t>
      </w:r>
    </w:p>
    <w:p w:rsidR="00CB2DEF" w:rsidRDefault="00CB2DEF" w:rsidP="00CB2DEF">
      <w:pPr>
        <w:tabs>
          <w:tab w:val="left" w:pos="1134"/>
        </w:tabs>
        <w:spacing w:after="480"/>
        <w:jc w:val="center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CS" w:eastAsia="en-GB"/>
        </w:rPr>
        <w:t xml:space="preserve">СА ПОЧЕТКОМ У </w:t>
      </w:r>
      <w:r>
        <w:rPr>
          <w:rFonts w:eastAsia="Times New Roman" w:cs="Times New Roman"/>
          <w:szCs w:val="24"/>
          <w:lang w:eastAsia="en-GB"/>
        </w:rPr>
        <w:t>14,3</w:t>
      </w:r>
      <w:r>
        <w:rPr>
          <w:rFonts w:eastAsia="Times New Roman" w:cs="Times New Roman"/>
          <w:szCs w:val="24"/>
          <w:lang w:val="ru-RU" w:eastAsia="en-GB"/>
        </w:rPr>
        <w:t xml:space="preserve">0 </w:t>
      </w:r>
      <w:r>
        <w:rPr>
          <w:rFonts w:eastAsia="Times New Roman" w:cs="Times New Roman"/>
          <w:szCs w:val="24"/>
          <w:lang w:val="sr-Cyrl-CS" w:eastAsia="en-GB"/>
        </w:rPr>
        <w:t>ЧАСОВА</w:t>
      </w:r>
    </w:p>
    <w:p w:rsidR="00CB2DEF" w:rsidRDefault="00CB2DEF" w:rsidP="00CB2DEF">
      <w:pPr>
        <w:tabs>
          <w:tab w:val="left" w:pos="993"/>
          <w:tab w:val="left" w:pos="6150"/>
        </w:tabs>
        <w:spacing w:after="240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ab/>
        <w:t>За ову седницу предлажем следећи</w:t>
      </w:r>
    </w:p>
    <w:p w:rsidR="00CB2DEF" w:rsidRDefault="00CB2DEF" w:rsidP="00CB2DEF">
      <w:pPr>
        <w:tabs>
          <w:tab w:val="left" w:pos="1134"/>
        </w:tabs>
        <w:spacing w:after="240"/>
        <w:jc w:val="center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 w:eastAsia="en-GB"/>
        </w:rPr>
        <w:t>Д н е в н и   р е д:</w:t>
      </w:r>
    </w:p>
    <w:p w:rsidR="00CB2DEF" w:rsidRDefault="00CB2DEF" w:rsidP="00CB2DEF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1. Разматрање Предлога закона о буџету Републике Србије за 2024. годину, са Предлогом одлуке о давању сагласности на Финансијски план Републичког фонда за пензијско и инвалидско осигурање за 2024. годину, Предлогом одлуке о давању сагласности на Финансијски план Републичког фонда за здравствено осигурање за 2024. годину, Предлогом одлуке о давању сагласности на Финансијски план Фонда за социјално осигурање војних осигураника за 2024. годину и Предлогом одлуке о давању сагласности на Финансијски план Националне службе за запошљавање за 2024. годину, који је поднела Влада (број 400-1916/23 од 6. октобра 2023. године), </w:t>
      </w:r>
      <w:r>
        <w:rPr>
          <w:bCs/>
          <w:szCs w:val="24"/>
          <w:lang w:val="sr-Cyrl-RS"/>
        </w:rPr>
        <w:t>у појединостима;</w:t>
      </w:r>
    </w:p>
    <w:p w:rsidR="00CB2DEF" w:rsidRDefault="00CB2DEF" w:rsidP="00CB2DEF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firstLine="720"/>
        <w:rPr>
          <w:rFonts w:cs="Times New Roman"/>
          <w:bCs/>
          <w:szCs w:val="24"/>
          <w:lang w:val="sr-Cyrl-RS"/>
        </w:rPr>
      </w:pPr>
      <w:r>
        <w:rPr>
          <w:rFonts w:eastAsia="Times New Roman" w:cs="Times New Roman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rFonts w:eastAsia="Times New Roman" w:cs="Times New Roman"/>
          <w:szCs w:val="24"/>
          <w:lang w:val="ru-RU" w:eastAsia="en-GB"/>
        </w:rPr>
        <w:t>,</w:t>
      </w:r>
      <w:r>
        <w:rPr>
          <w:rFonts w:eastAsia="Times New Roman" w:cs="Times New Roman"/>
          <w:szCs w:val="24"/>
          <w:lang w:val="sr-Cyrl-RS" w:eastAsia="en-GB"/>
        </w:rPr>
        <w:t xml:space="preserve"> у сали </w:t>
      </w:r>
      <w:r>
        <w:rPr>
          <w:rFonts w:eastAsia="Times New Roman" w:cs="Times New Roman"/>
          <w:szCs w:val="24"/>
          <w:lang w:eastAsia="en-GB"/>
        </w:rPr>
        <w:t>IV</w:t>
      </w:r>
      <w:r>
        <w:rPr>
          <w:rFonts w:eastAsia="Times New Roman" w:cs="Times New Roman"/>
          <w:szCs w:val="24"/>
          <w:lang w:val="sr-Cyrl-RS" w:eastAsia="en-GB"/>
        </w:rPr>
        <w:t>.</w:t>
      </w:r>
    </w:p>
    <w:p w:rsidR="00CB2DEF" w:rsidRDefault="00CB2DEF" w:rsidP="00CB2DEF">
      <w:pPr>
        <w:widowControl w:val="0"/>
        <w:tabs>
          <w:tab w:val="left" w:pos="1440"/>
        </w:tabs>
        <w:autoSpaceDE w:val="0"/>
        <w:autoSpaceDN w:val="0"/>
        <w:adjustRightInd w:val="0"/>
        <w:spacing w:after="480"/>
        <w:ind w:firstLine="720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CB2DEF" w:rsidRDefault="00CB2DEF" w:rsidP="00CB2DEF">
      <w:pPr>
        <w:tabs>
          <w:tab w:val="left" w:pos="1276"/>
          <w:tab w:val="center" w:pos="6480"/>
        </w:tabs>
        <w:spacing w:after="36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val="sr-Cyrl-RS" w:eastAsia="en-GB"/>
        </w:rPr>
        <w:tab/>
      </w:r>
      <w:r>
        <w:rPr>
          <w:rFonts w:eastAsia="Times New Roman" w:cs="Times New Roman"/>
          <w:szCs w:val="24"/>
          <w:lang w:val="sr-Cyrl-RS" w:eastAsia="en-GB"/>
        </w:rPr>
        <w:tab/>
      </w:r>
      <w:r>
        <w:rPr>
          <w:rFonts w:eastAsia="Times New Roman" w:cs="Times New Roman"/>
          <w:szCs w:val="24"/>
          <w:lang w:val="sr-Cyrl-CS" w:eastAsia="en-GB"/>
        </w:rPr>
        <w:t>ПРЕДСЕДНИК</w:t>
      </w:r>
      <w:r>
        <w:rPr>
          <w:rFonts w:eastAsia="Times New Roman" w:cs="Times New Roman"/>
          <w:szCs w:val="24"/>
          <w:lang w:val="ru-RU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ОДБОРА</w:t>
      </w:r>
    </w:p>
    <w:p w:rsidR="00CB2DEF" w:rsidRDefault="00CB2DEF" w:rsidP="00CB2DEF">
      <w:pPr>
        <w:tabs>
          <w:tab w:val="left" w:pos="1276"/>
          <w:tab w:val="center" w:pos="6480"/>
        </w:tabs>
        <w:rPr>
          <w:rFonts w:eastAsia="Calibri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CS" w:eastAsia="en-GB"/>
        </w:rPr>
        <w:tab/>
      </w:r>
      <w:r>
        <w:rPr>
          <w:rFonts w:eastAsia="Times New Roman" w:cs="Times New Roman"/>
          <w:szCs w:val="24"/>
          <w:lang w:val="sr-Cyrl-CS" w:eastAsia="en-GB"/>
        </w:rPr>
        <w:tab/>
      </w:r>
      <w:r>
        <w:rPr>
          <w:rFonts w:eastAsia="Times New Roman" w:cs="Times New Roman"/>
          <w:szCs w:val="24"/>
          <w:lang w:val="sr-Cyrl-RS" w:eastAsia="en-GB"/>
        </w:rPr>
        <w:t>Јелена Жарић Ковачевић</w:t>
      </w:r>
      <w:bookmarkStart w:id="0" w:name="_GoBack"/>
      <w:bookmarkEnd w:id="0"/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EF"/>
    <w:rsid w:val="001F2708"/>
    <w:rsid w:val="0020728A"/>
    <w:rsid w:val="0026725C"/>
    <w:rsid w:val="002D4EB6"/>
    <w:rsid w:val="0031406C"/>
    <w:rsid w:val="00360496"/>
    <w:rsid w:val="00396C75"/>
    <w:rsid w:val="004B0DB5"/>
    <w:rsid w:val="005B1C83"/>
    <w:rsid w:val="005D10BE"/>
    <w:rsid w:val="00694559"/>
    <w:rsid w:val="006B50D4"/>
    <w:rsid w:val="006F31B2"/>
    <w:rsid w:val="007038BF"/>
    <w:rsid w:val="00777699"/>
    <w:rsid w:val="007A25C3"/>
    <w:rsid w:val="00880930"/>
    <w:rsid w:val="008B6C42"/>
    <w:rsid w:val="008D3892"/>
    <w:rsid w:val="009939F1"/>
    <w:rsid w:val="009A387D"/>
    <w:rsid w:val="009F5C87"/>
    <w:rsid w:val="00B02F06"/>
    <w:rsid w:val="00B067BF"/>
    <w:rsid w:val="00B26C59"/>
    <w:rsid w:val="00B77BC9"/>
    <w:rsid w:val="00BB070D"/>
    <w:rsid w:val="00BC3CD7"/>
    <w:rsid w:val="00C13A5C"/>
    <w:rsid w:val="00CB2DEF"/>
    <w:rsid w:val="00CF7A55"/>
    <w:rsid w:val="00DE4A59"/>
    <w:rsid w:val="00E91B3E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2023-10-24T12:12:00Z</dcterms:created>
  <dcterms:modified xsi:type="dcterms:W3CDTF">2023-10-24T12:40:00Z</dcterms:modified>
</cp:coreProperties>
</file>